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51" w:rsidRDefault="006E0B51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И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нициативн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ый</w:t>
      </w:r>
      <w:r w:rsidRPr="00DB2D2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, предлагаемый к рассмотрению</w:t>
      </w:r>
      <w:r w:rsidRPr="00862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55F" w:rsidRPr="00862424" w:rsidRDefault="00654BFD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62424">
        <w:rPr>
          <w:rFonts w:ascii="Times New Roman" w:hAnsi="Times New Roman" w:cs="Times New Roman"/>
          <w:sz w:val="24"/>
          <w:szCs w:val="24"/>
        </w:rPr>
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</w:r>
    </w:p>
    <w:p w:rsidR="00771968" w:rsidRPr="00862424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5386"/>
      </w:tblGrid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862424" w:rsidTr="00862424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A" w:rsidRPr="00862424" w:rsidRDefault="00654BFD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hAnsi="Times New Roman" w:cs="Times New Roman"/>
                <w:sz w:val="24"/>
                <w:szCs w:val="24"/>
              </w:rPr>
      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      </w:r>
          </w:p>
        </w:tc>
      </w:tr>
      <w:tr w:rsidR="00046A0C" w:rsidRPr="00862424" w:rsidTr="00862424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C" w:rsidRPr="00862424" w:rsidRDefault="00046A0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C" w:rsidRPr="00862424" w:rsidRDefault="00046A0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Вопросы местного значения или иные вопросы, право </w:t>
            </w:r>
            <w:proofErr w:type="gramStart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решения</w:t>
            </w:r>
            <w:proofErr w:type="gramEnd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которых предоставлено органам местного самоуправления Округа, на исполнение которых направлен инициативный проект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0C" w:rsidRPr="00862424" w:rsidRDefault="00046A0C" w:rsidP="00654BF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gramStart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Федерального закона №131-ФЗ (</w:t>
            </w:r>
            <w:r w:rsidRPr="008624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</w:t>
            </w:r>
            <w:proofErr w:type="gramEnd"/>
            <w:r w:rsidRPr="008624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DB" w:rsidRPr="00862424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DB7F4A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046A0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</w:t>
            </w:r>
            <w:r w:rsidR="00DB7F4A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. Златоуст, ул. Машиностроителей, </w:t>
            </w:r>
            <w:r w:rsidR="00046A0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между домами № 29, № 31, № 33, № 35, № 37</w:t>
            </w:r>
          </w:p>
          <w:p w:rsidR="00771968" w:rsidRPr="00862424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ED4614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13.08.2025 г. № 2707-р/</w:t>
            </w:r>
            <w:proofErr w:type="gramStart"/>
            <w:r w:rsidR="00ED4614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7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Цель проекта: </w:t>
            </w:r>
            <w:r w:rsidR="00046A0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оздание современной, безопасной и многофункциональной зоны отдыха для жителей всех возрастов на неблагоустроенной межквартальной территории по улице </w:t>
            </w:r>
            <w:r w:rsidR="00176B2E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Машиностроителей</w:t>
            </w:r>
            <w:r w:rsidR="009D1E6A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6C6277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Задачи проекта:</w:t>
            </w:r>
          </w:p>
          <w:p w:rsidR="006C6277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Ликвидировать заброшенность/неудобство территории.</w:t>
            </w:r>
          </w:p>
          <w:p w:rsidR="006C6277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Обеспечить безопасные условия для игр детей разных возрастов.</w:t>
            </w:r>
          </w:p>
          <w:p w:rsidR="006C6277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Создать комфортные зоны для спокойного отдыха взрослых и пожилых людей.</w:t>
            </w:r>
          </w:p>
          <w:p w:rsidR="006C6277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Предоставить возможности для занятий физической культурой и спортом подросткам и взрослым.</w:t>
            </w:r>
          </w:p>
          <w:p w:rsidR="006C6277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Повысить эстетическую привлекательность нашего района.</w:t>
            </w:r>
          </w:p>
          <w:p w:rsidR="009540E1" w:rsidRPr="00862424" w:rsidRDefault="00046A0C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Сформировать центр притяжения и общения для жителей улицы </w:t>
            </w:r>
            <w:r w:rsidR="00BF76A1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Машиностроителей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близлежащих домов.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4" w:rsidRPr="00862424" w:rsidRDefault="006C6277" w:rsidP="008624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Инициативный проект благоустройства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862424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862424" w:rsidRPr="00862424">
              <w:rPr>
                <w:rFonts w:ascii="Times New Roman" w:hAnsi="Times New Roman" w:cs="Times New Roman"/>
                <w:sz w:val="24"/>
                <w:szCs w:val="24"/>
              </w:rPr>
              <w:t>«Гагарин парк» - благоустройство межквартальной пешеходной зоны, находящейся по адресу: г. Златоуст, ул. Машиностроителей, между домами № 29, № 31, № 33, № 35, № 37</w:t>
            </w:r>
          </w:p>
          <w:p w:rsidR="006C6277" w:rsidRPr="00862424" w:rsidRDefault="006C6277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Концепция проекта: </w:t>
            </w:r>
          </w:p>
          <w:p w:rsidR="005C6E4B" w:rsidRPr="00862424" w:rsidRDefault="006C6277" w:rsidP="001336E4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Проект создает многофункциональное пространство, объединяющее патриотическое воспитание, историческую память о ракетно-космической отрасли и современные рекреационные решения. </w:t>
            </w:r>
            <w:r w:rsidRPr="00831AF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Центральный элемент — памятник «Мальчик с ракетой» — символизирует связь поколений и устремленность в будущее, вдохновляя детей на научно-техническое творчество.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:rsidR="006C6277" w:rsidRPr="00862424" w:rsidRDefault="006C6277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Актуальность проекта для жителей: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Дефицит качественных общественных пространств: на улице Машиностроителей и в непосредственной близости отсутствуют современные, комплексно оборудованные зоны отдыха.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Потребность в детских площадках: Существующие игровые элементы устарели, небезопасны,  отсутствует спорт зона, площадки не отвечают потребностям детей разных возрастов. Детям негде безопасно играть рядом с домом.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Отсутствие зон тихого отдыха: Нет оборудованных мест (скамейки, урны, тень, клумбы) для отдыха родителей с колясками, пожилых людей, чтения книг.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Нехватка спортивной инфраструктуры в данном районе: Подросткам и взрослым негде заниматься спортом (воркаут, мини-футбол) в шаговой доступности.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Социальная изоляция: Отсутствие комфортного общественного пространства ограничивает возможности для соседского общения, формирования гражданского сообщества.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Проблема </w:t>
            </w:r>
            <w:proofErr w:type="spellStart"/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неблагоустроенности</w:t>
            </w:r>
            <w:proofErr w:type="spellEnd"/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 Существующая территория ул</w:t>
            </w:r>
            <w:r w:rsidR="009D1E6A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862424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Машиностроителей захламлена, заросла сорняками, неосвещена, что создает неудобства, антисанитарию и потенциально опасную среду.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Повышение комфортности проживания: Создание "ГАГАРИН парка" значительно повысит качество жизни, привлекательность и престиж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района ул</w:t>
            </w:r>
            <w:r w:rsidR="00BF76A1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Машиностроителей для жителей Златоуста.</w:t>
            </w:r>
          </w:p>
          <w:p w:rsidR="006C6277" w:rsidRPr="00862424" w:rsidRDefault="00046A0C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Безопасность: Благоустроенная, освещенная территория с постоянным присутствием людей снижает </w:t>
            </w:r>
            <w:proofErr w:type="gramStart"/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криминогенную обстановку</w:t>
            </w:r>
            <w:proofErr w:type="gramEnd"/>
            <w:r w:rsidR="006C6277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AA78CB" w:rsidRPr="00831AF5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Предложения по реализации проекта: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установка информационных стендов;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освещение;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организация игровой зоны (</w:t>
            </w:r>
            <w:r w:rsidR="00831AF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вариативно: 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модуль для лазания, </w:t>
            </w:r>
            <w:proofErr w:type="spellStart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скалодром</w:t>
            </w:r>
            <w:proofErr w:type="spellEnd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, качели</w:t>
            </w:r>
            <w:r w:rsidR="00831AF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и т.д.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Воркаут</w:t>
            </w:r>
            <w:proofErr w:type="spellEnd"/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-зона;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асфальтирование;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озеленение;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ограждение;</w:t>
            </w:r>
          </w:p>
          <w:p w:rsidR="00AA78CB" w:rsidRPr="00862424" w:rsidRDefault="00AA78CB" w:rsidP="006C6277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МАФ (скамьи, урны, прочие);</w:t>
            </w:r>
          </w:p>
          <w:p w:rsidR="00A762CF" w:rsidRPr="00862424" w:rsidRDefault="00AA78CB" w:rsidP="00AA78CB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 видеонаблюдение.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7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Ожидаемый эффект  </w:t>
            </w:r>
          </w:p>
          <w:p w:rsidR="006C6277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Повышение туристической привлекательности   </w:t>
            </w:r>
          </w:p>
          <w:p w:rsidR="006C6277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Снижение вандализма за счет вовлеченности жителей в поддержку пространства.  </w:t>
            </w:r>
          </w:p>
          <w:p w:rsidR="00771968" w:rsidRPr="00862424" w:rsidRDefault="006C6277" w:rsidP="006C627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Увеличение посещаемости на 40% (по опыту благоустроенных зон).  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B1" w:rsidRPr="00862424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Социальное значение «Гагарин парка»:</w:t>
            </w:r>
          </w:p>
          <w:p w:rsidR="000C58B1" w:rsidRPr="00862424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-Патриотическое воспитание: связь с историей местного машиностроительного завода и вкладом в оборонную промышленность.  </w:t>
            </w:r>
          </w:p>
          <w:p w:rsidR="000C58B1" w:rsidRPr="00862424" w:rsidRDefault="000C58B1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- Профориентация: коллаборация с СПО для экскурсий и мастер-классов.  </w:t>
            </w:r>
          </w:p>
          <w:p w:rsidR="00771968" w:rsidRPr="00862424" w:rsidRDefault="00AA78CB" w:rsidP="000C58B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Содержание за счёт бюджета ЗГО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A36A2C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2 200 чел.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BB1E0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BB1E08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1A50AC" w:rsidP="00EA257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Толчева О</w:t>
            </w:r>
            <w:r w:rsidR="00EA2579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льга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В</w:t>
            </w:r>
            <w:r w:rsidR="00EA2579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ячеславовна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1A50AC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12 500 000,00 руб</w:t>
            </w:r>
            <w:r w:rsidR="00AA78CB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862424" w:rsidTr="00862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68" w:rsidRPr="00862424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:rsidR="007C293D" w:rsidRPr="00862424" w:rsidRDefault="00771968" w:rsidP="008624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Будет проведено </w:t>
            </w:r>
            <w:r w:rsidR="001A50A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</w:t>
            </w:r>
            <w:r w:rsidR="001A50A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 участием </w:t>
            </w:r>
            <w:r w:rsidR="001A50AC"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250</w:t>
            </w:r>
            <w:r w:rsidRPr="0086242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</w:tc>
      </w:tr>
    </w:tbl>
    <w:p w:rsidR="00771968" w:rsidRPr="00862424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86242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820D1" w:rsidRPr="00862424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sectPr w:rsidR="00A820D1" w:rsidRPr="00862424" w:rsidSect="00862424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85" w:rsidRDefault="00F77F85" w:rsidP="00771968">
      <w:pPr>
        <w:spacing w:after="0" w:line="240" w:lineRule="auto"/>
      </w:pPr>
      <w:r>
        <w:separator/>
      </w:r>
    </w:p>
  </w:endnote>
  <w:endnote w:type="continuationSeparator" w:id="0">
    <w:p w:rsidR="00F77F85" w:rsidRDefault="00F77F85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85" w:rsidRDefault="00F77F85" w:rsidP="00771968">
      <w:pPr>
        <w:spacing w:after="0" w:line="240" w:lineRule="auto"/>
      </w:pPr>
      <w:r>
        <w:separator/>
      </w:r>
    </w:p>
  </w:footnote>
  <w:footnote w:type="continuationSeparator" w:id="0">
    <w:p w:rsidR="00F77F85" w:rsidRDefault="00F77F85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46A0C"/>
    <w:rsid w:val="0005411F"/>
    <w:rsid w:val="000C58B1"/>
    <w:rsid w:val="000E3267"/>
    <w:rsid w:val="001336E4"/>
    <w:rsid w:val="001362A0"/>
    <w:rsid w:val="00136E53"/>
    <w:rsid w:val="0015074A"/>
    <w:rsid w:val="00176B2E"/>
    <w:rsid w:val="001A50AC"/>
    <w:rsid w:val="001B7DCB"/>
    <w:rsid w:val="001E0AE5"/>
    <w:rsid w:val="00224E68"/>
    <w:rsid w:val="00273BD8"/>
    <w:rsid w:val="002F37E5"/>
    <w:rsid w:val="00374786"/>
    <w:rsid w:val="003F255F"/>
    <w:rsid w:val="00403F07"/>
    <w:rsid w:val="00482711"/>
    <w:rsid w:val="004B6C80"/>
    <w:rsid w:val="004C3D03"/>
    <w:rsid w:val="00542462"/>
    <w:rsid w:val="00546D4F"/>
    <w:rsid w:val="00556360"/>
    <w:rsid w:val="005745C6"/>
    <w:rsid w:val="005C0990"/>
    <w:rsid w:val="005C6E4B"/>
    <w:rsid w:val="005E01A7"/>
    <w:rsid w:val="006365AE"/>
    <w:rsid w:val="00643905"/>
    <w:rsid w:val="00654BFD"/>
    <w:rsid w:val="006761DE"/>
    <w:rsid w:val="0069644D"/>
    <w:rsid w:val="006A3909"/>
    <w:rsid w:val="006C2124"/>
    <w:rsid w:val="006C6277"/>
    <w:rsid w:val="006E0B51"/>
    <w:rsid w:val="00702C39"/>
    <w:rsid w:val="0075368F"/>
    <w:rsid w:val="00771968"/>
    <w:rsid w:val="007756A7"/>
    <w:rsid w:val="007C293D"/>
    <w:rsid w:val="00831AF5"/>
    <w:rsid w:val="00862424"/>
    <w:rsid w:val="00885143"/>
    <w:rsid w:val="008A40A2"/>
    <w:rsid w:val="008E768D"/>
    <w:rsid w:val="00906ED7"/>
    <w:rsid w:val="0091730A"/>
    <w:rsid w:val="009540E1"/>
    <w:rsid w:val="0097518F"/>
    <w:rsid w:val="00982119"/>
    <w:rsid w:val="009D1E6A"/>
    <w:rsid w:val="009E67D4"/>
    <w:rsid w:val="009F4E7F"/>
    <w:rsid w:val="00A36A2C"/>
    <w:rsid w:val="00A731B4"/>
    <w:rsid w:val="00A762CF"/>
    <w:rsid w:val="00A820D1"/>
    <w:rsid w:val="00AA78CB"/>
    <w:rsid w:val="00AC2C6E"/>
    <w:rsid w:val="00B03B92"/>
    <w:rsid w:val="00B30321"/>
    <w:rsid w:val="00B52C0F"/>
    <w:rsid w:val="00BB1E08"/>
    <w:rsid w:val="00BF76A1"/>
    <w:rsid w:val="00D036A2"/>
    <w:rsid w:val="00D76012"/>
    <w:rsid w:val="00D87BFE"/>
    <w:rsid w:val="00DB7F4A"/>
    <w:rsid w:val="00DF7194"/>
    <w:rsid w:val="00E540DF"/>
    <w:rsid w:val="00E915A1"/>
    <w:rsid w:val="00EA2579"/>
    <w:rsid w:val="00ED4614"/>
    <w:rsid w:val="00F056EC"/>
    <w:rsid w:val="00F77F85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08F8-20F2-4396-A87C-AE7DD3E2E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2025-08-25T05:45:00Z</cp:lastPrinted>
  <dcterms:created xsi:type="dcterms:W3CDTF">2026-06-05T07:56:00Z</dcterms:created>
  <dcterms:modified xsi:type="dcterms:W3CDTF">2026-06-05T07:56:00Z</dcterms:modified>
</cp:coreProperties>
</file>